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9D" w:rsidRDefault="00F34208">
      <w:pPr>
        <w:spacing w:after="71" w:line="259" w:lineRule="auto"/>
        <w:ind w:left="0" w:right="14" w:firstLine="0"/>
        <w:jc w:val="center"/>
      </w:pPr>
      <w:bookmarkStart w:id="0" w:name="_GoBack"/>
      <w:bookmarkEnd w:id="0"/>
      <w:r>
        <w:rPr>
          <w:b/>
          <w:i/>
          <w:sz w:val="28"/>
        </w:rPr>
        <w:t xml:space="preserve">RICHIESTA DI AMMISSIONE A SOCIO </w:t>
      </w:r>
    </w:p>
    <w:p w:rsidR="0084419D" w:rsidRDefault="00F34208">
      <w:pPr>
        <w:spacing w:after="51" w:line="259" w:lineRule="auto"/>
        <w:ind w:left="381"/>
        <w:jc w:val="left"/>
      </w:pPr>
      <w:r>
        <w:rPr>
          <w:i/>
          <w:sz w:val="20"/>
        </w:rPr>
        <w:t xml:space="preserve">come previsto dall’ art. 5 dello statuto ROPI saranno prese in esame solo le richieste provenienti da “enti pubblici </w:t>
      </w:r>
    </w:p>
    <w:p w:rsidR="0084419D" w:rsidRDefault="00F34208">
      <w:pPr>
        <w:spacing w:after="51" w:line="259" w:lineRule="auto"/>
        <w:ind w:left="0" w:right="75" w:firstLine="0"/>
        <w:jc w:val="right"/>
      </w:pPr>
      <w:r>
        <w:rPr>
          <w:i/>
          <w:sz w:val="20"/>
        </w:rPr>
        <w:t xml:space="preserve">e privati profit </w:t>
      </w:r>
      <w:proofErr w:type="gramStart"/>
      <w:r>
        <w:rPr>
          <w:i/>
          <w:sz w:val="20"/>
        </w:rPr>
        <w:t>e  non</w:t>
      </w:r>
      <w:proofErr w:type="gramEnd"/>
      <w:r>
        <w:rPr>
          <w:i/>
          <w:sz w:val="20"/>
        </w:rPr>
        <w:t xml:space="preserve"> profit che operano a favore dei malati di cancro, dei </w:t>
      </w:r>
      <w:proofErr w:type="spellStart"/>
      <w:r>
        <w:rPr>
          <w:i/>
          <w:sz w:val="20"/>
        </w:rPr>
        <w:t>lungoviventi</w:t>
      </w:r>
      <w:proofErr w:type="spellEnd"/>
      <w:r>
        <w:rPr>
          <w:i/>
          <w:sz w:val="20"/>
        </w:rPr>
        <w:t xml:space="preserve"> oncologici, dei guariti dal </w:t>
      </w:r>
    </w:p>
    <w:p w:rsidR="0084419D" w:rsidRDefault="00F34208">
      <w:pPr>
        <w:spacing w:after="51" w:line="259" w:lineRule="auto"/>
        <w:ind w:left="2144"/>
        <w:jc w:val="left"/>
      </w:pPr>
      <w:r>
        <w:rPr>
          <w:i/>
          <w:sz w:val="20"/>
        </w:rPr>
        <w:t xml:space="preserve">cancro, nonché dei loro familiari o persone in relazione con i predetti” </w:t>
      </w:r>
    </w:p>
    <w:p w:rsidR="0084419D" w:rsidRDefault="00F34208">
      <w:pPr>
        <w:spacing w:after="10" w:line="259" w:lineRule="auto"/>
        <w:ind w:left="395" w:firstLine="0"/>
        <w:jc w:val="center"/>
      </w:pPr>
      <w:r>
        <w:rPr>
          <w:b/>
          <w:i/>
          <w:sz w:val="20"/>
        </w:rPr>
        <w:t xml:space="preserve"> </w:t>
      </w:r>
    </w:p>
    <w:p w:rsidR="0084419D" w:rsidRDefault="00F34208">
      <w:pPr>
        <w:spacing w:after="0" w:line="259" w:lineRule="auto"/>
        <w:ind w:left="0" w:firstLine="0"/>
        <w:jc w:val="left"/>
      </w:pPr>
      <w:r>
        <w:t xml:space="preserve"> </w:t>
      </w:r>
    </w:p>
    <w:p w:rsidR="0084419D" w:rsidRDefault="00F34208">
      <w:pPr>
        <w:spacing w:after="0" w:line="259" w:lineRule="auto"/>
        <w:ind w:left="-5"/>
        <w:jc w:val="left"/>
      </w:pPr>
      <w:r>
        <w:rPr>
          <w:b/>
        </w:rPr>
        <w:t xml:space="preserve">Spett.le Associazione </w:t>
      </w:r>
    </w:p>
    <w:p w:rsidR="0084419D" w:rsidRDefault="00F34208">
      <w:pPr>
        <w:spacing w:after="0" w:line="259" w:lineRule="auto"/>
        <w:ind w:left="-5"/>
        <w:jc w:val="left"/>
      </w:pPr>
      <w:r>
        <w:rPr>
          <w:b/>
        </w:rPr>
        <w:t>ROPI - Rete Oncologica Pazienti Ita</w:t>
      </w:r>
      <w:r>
        <w:rPr>
          <w:b/>
        </w:rPr>
        <w:t xml:space="preserve">lia </w:t>
      </w:r>
    </w:p>
    <w:p w:rsidR="0084419D" w:rsidRDefault="00F34208">
      <w:pPr>
        <w:spacing w:after="0" w:line="259" w:lineRule="auto"/>
        <w:ind w:left="-5"/>
        <w:jc w:val="left"/>
      </w:pPr>
      <w:r>
        <w:rPr>
          <w:b/>
        </w:rPr>
        <w:t xml:space="preserve">Via del Gesù, 17 </w:t>
      </w:r>
    </w:p>
    <w:p w:rsidR="0084419D" w:rsidRDefault="00F34208">
      <w:pPr>
        <w:spacing w:after="0" w:line="259" w:lineRule="auto"/>
        <w:ind w:left="-5"/>
        <w:jc w:val="left"/>
      </w:pPr>
      <w:r>
        <w:rPr>
          <w:b/>
        </w:rPr>
        <w:t xml:space="preserve">20121 Milano </w:t>
      </w:r>
    </w:p>
    <w:p w:rsidR="0084419D" w:rsidRDefault="00F34208">
      <w:proofErr w:type="spellStart"/>
      <w:r>
        <w:rPr>
          <w:i/>
        </w:rPr>
        <w:t>Tel</w:t>
      </w:r>
      <w:proofErr w:type="spellEnd"/>
      <w:r>
        <w:t xml:space="preserve">: 338 5779971 </w:t>
      </w:r>
    </w:p>
    <w:p w:rsidR="0084419D" w:rsidRDefault="00F34208">
      <w:pPr>
        <w:spacing w:after="0" w:line="259" w:lineRule="auto"/>
        <w:ind w:left="0" w:firstLine="0"/>
        <w:jc w:val="left"/>
      </w:pPr>
      <w:proofErr w:type="gramStart"/>
      <w:r>
        <w:rPr>
          <w:i/>
        </w:rPr>
        <w:t>Email</w:t>
      </w:r>
      <w:r>
        <w:t xml:space="preserve">:  </w:t>
      </w:r>
      <w:r>
        <w:rPr>
          <w:color w:val="222222"/>
          <w:u w:val="single" w:color="222222"/>
        </w:rPr>
        <w:t>info@reteoncologicaropi.it</w:t>
      </w:r>
      <w:proofErr w:type="gramEnd"/>
      <w:r>
        <w:t xml:space="preserve"> </w:t>
      </w:r>
    </w:p>
    <w:p w:rsidR="0084419D" w:rsidRDefault="00F34208">
      <w:pPr>
        <w:spacing w:after="0" w:line="259" w:lineRule="auto"/>
        <w:ind w:left="0" w:firstLine="0"/>
        <w:jc w:val="left"/>
      </w:pPr>
      <w:r>
        <w:t xml:space="preserve"> </w:t>
      </w:r>
    </w:p>
    <w:p w:rsidR="0084419D" w:rsidRDefault="00F34208">
      <w:pPr>
        <w:spacing w:after="0" w:line="259" w:lineRule="auto"/>
        <w:ind w:left="0" w:firstLine="0"/>
        <w:jc w:val="left"/>
      </w:pPr>
      <w:r>
        <w:t xml:space="preserve"> </w:t>
      </w:r>
    </w:p>
    <w:p w:rsidR="0084419D" w:rsidRDefault="00F34208">
      <w:pPr>
        <w:spacing w:line="356" w:lineRule="auto"/>
      </w:pPr>
      <w:r>
        <w:t xml:space="preserve">Il/La sottoscritto/a _________________________________, nella sua qualità di legale rappresentante dell’ente ______________________________________________, con sede in _____________________ </w:t>
      </w:r>
    </w:p>
    <w:p w:rsidR="0084419D" w:rsidRDefault="00F34208">
      <w:pPr>
        <w:spacing w:line="358" w:lineRule="auto"/>
      </w:pPr>
      <w:r>
        <w:t xml:space="preserve">CAP ___________ </w:t>
      </w:r>
      <w:proofErr w:type="spellStart"/>
      <w:r>
        <w:t>Prov</w:t>
      </w:r>
      <w:proofErr w:type="spellEnd"/>
      <w:r>
        <w:t>. _____ Via/Piazza__________________________</w:t>
      </w:r>
      <w:r>
        <w:t>________________</w:t>
      </w:r>
      <w:proofErr w:type="gramStart"/>
      <w:r>
        <w:t>_  n.</w:t>
      </w:r>
      <w:proofErr w:type="gramEnd"/>
      <w:r>
        <w:t xml:space="preserve"> ____ , Codice Fiscale _______________________________,  </w:t>
      </w:r>
    </w:p>
    <w:p w:rsidR="0084419D" w:rsidRDefault="00F34208">
      <w:pPr>
        <w:spacing w:line="356" w:lineRule="auto"/>
        <w:ind w:right="1048"/>
      </w:pPr>
      <w:r>
        <w:t>telefono ______/____________________</w:t>
      </w:r>
      <w:proofErr w:type="gramStart"/>
      <w:r>
        <w:t>_ ,</w:t>
      </w:r>
      <w:proofErr w:type="gramEnd"/>
      <w:r>
        <w:t xml:space="preserve"> e-mail ______________________________ ,  email segreteria__________________________________________________, </w:t>
      </w:r>
    </w:p>
    <w:p w:rsidR="0084419D" w:rsidRDefault="00F34208">
      <w:pPr>
        <w:spacing w:after="161" w:line="356" w:lineRule="auto"/>
        <w:ind w:right="101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3060192</wp:posOffset>
                </wp:positionH>
                <wp:positionV relativeFrom="page">
                  <wp:posOffset>449578</wp:posOffset>
                </wp:positionV>
                <wp:extent cx="1571244" cy="1098430"/>
                <wp:effectExtent l="0" t="0" r="0" b="0"/>
                <wp:wrapTopAndBottom/>
                <wp:docPr id="1736" name="Group 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244" cy="1098430"/>
                          <a:chOff x="0" y="0"/>
                          <a:chExt cx="1571244" cy="10984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96566" y="971939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19D" w:rsidRDefault="00F342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3" name="Picture 2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2536"/>
                            <a:ext cx="1575816" cy="1069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6" style="width:123.72pt;height:86.4906pt;position:absolute;mso-position-horizontal-relative:page;mso-position-horizontal:absolute;margin-left:240.96pt;mso-position-vertical-relative:page;margin-top:35.3998pt;" coordsize="15712,10984">
                <v:rect id="Rectangle 6" style="position:absolute;width:379;height:1682;left:14965;top:9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3" style="position:absolute;width:15758;height:10698;left:-40;top:-25;" filled="f">
                  <v:imagedata r:id="rId6"/>
                </v:shape>
                <w10:wrap type="topAndBottom"/>
              </v:group>
            </w:pict>
          </mc:Fallback>
        </mc:AlternateContent>
      </w:r>
      <w:r>
        <w:t>PEC __________________</w:t>
      </w:r>
      <w:r>
        <w:t>____________</w:t>
      </w:r>
      <w:proofErr w:type="gramStart"/>
      <w:r>
        <w:t>_ ,</w:t>
      </w:r>
      <w:proofErr w:type="gramEnd"/>
      <w:r>
        <w:t xml:space="preserve"> sito web __________________________________, </w:t>
      </w:r>
      <w:proofErr w:type="spellStart"/>
      <w:r>
        <w:t>facebook</w:t>
      </w:r>
      <w:proofErr w:type="spellEnd"/>
      <w:r>
        <w:t xml:space="preserve"> ___________________________, Instagram _________________________________, </w:t>
      </w:r>
      <w:proofErr w:type="spellStart"/>
      <w:r>
        <w:t>twitter</w:t>
      </w:r>
      <w:proofErr w:type="spellEnd"/>
      <w:r>
        <w:t xml:space="preserve"> _____________________________, </w:t>
      </w:r>
    </w:p>
    <w:p w:rsidR="0084419D" w:rsidRDefault="00F34208">
      <w:pPr>
        <w:pStyle w:val="Titolo1"/>
        <w:spacing w:after="103"/>
        <w:ind w:right="14"/>
      </w:pPr>
      <w:r>
        <w:t>CHIEDE</w:t>
      </w:r>
      <w:r>
        <w:rPr>
          <w:b w:val="0"/>
        </w:rPr>
        <w:t xml:space="preserve"> </w:t>
      </w:r>
    </w:p>
    <w:p w:rsidR="0084419D" w:rsidRDefault="00F34208">
      <w:r>
        <w:t>che l’ente istante possa essere ammesso quale socio dell’Associa</w:t>
      </w:r>
      <w:r>
        <w:t xml:space="preserve">zione “Rete Oncologica Pazienti Italia”, in breve “ROPI”. </w:t>
      </w:r>
    </w:p>
    <w:p w:rsidR="0084419D" w:rsidRDefault="00F34208">
      <w:pPr>
        <w:spacing w:after="133"/>
      </w:pPr>
      <w:r>
        <w:t xml:space="preserve">A tal fine  </w:t>
      </w:r>
    </w:p>
    <w:p w:rsidR="0084419D" w:rsidRDefault="00F34208">
      <w:pPr>
        <w:pStyle w:val="Titolo1"/>
        <w:ind w:right="11"/>
      </w:pPr>
      <w:r>
        <w:t xml:space="preserve">COMUNICA </w:t>
      </w:r>
    </w:p>
    <w:p w:rsidR="0084419D" w:rsidRDefault="00F34208">
      <w:pPr>
        <w:numPr>
          <w:ilvl w:val="0"/>
          <w:numId w:val="1"/>
        </w:numPr>
        <w:ind w:hanging="360"/>
      </w:pPr>
      <w:r>
        <w:t xml:space="preserve">che l’ente istante </w:t>
      </w:r>
      <w:r>
        <w:rPr>
          <w:b/>
        </w:rPr>
        <w:t>persegue</w:t>
      </w:r>
      <w:r>
        <w:t xml:space="preserve"> le seguenti finalità/obiettivi (in </w:t>
      </w:r>
      <w:proofErr w:type="gramStart"/>
      <w:r>
        <w:t>sintesi)_</w:t>
      </w:r>
      <w:proofErr w:type="gramEnd"/>
      <w:r>
        <w:t xml:space="preserve">__________________________ </w:t>
      </w:r>
    </w:p>
    <w:p w:rsidR="0084419D" w:rsidRDefault="00F34208">
      <w:pPr>
        <w:ind w:left="355"/>
      </w:pPr>
      <w:r>
        <w:t xml:space="preserve">       ________________________________________________________________________________ </w:t>
      </w:r>
    </w:p>
    <w:p w:rsidR="0084419D" w:rsidRDefault="00F34208">
      <w:pPr>
        <w:ind w:left="355"/>
      </w:pPr>
      <w:r>
        <w:t xml:space="preserve">       ________________________________________________________________________________ </w:t>
      </w:r>
    </w:p>
    <w:p w:rsidR="0084419D" w:rsidRDefault="00F34208">
      <w:pPr>
        <w:spacing w:after="35"/>
        <w:ind w:left="355"/>
      </w:pPr>
      <w:r>
        <w:t xml:space="preserve">       _______________________________________________________________________</w:t>
      </w:r>
      <w:r>
        <w:t>_________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che l’ente </w:t>
      </w:r>
      <w:r>
        <w:rPr>
          <w:b/>
        </w:rPr>
        <w:t>svolge</w:t>
      </w:r>
      <w:r>
        <w:t xml:space="preserve"> le seguenti attività (in </w:t>
      </w:r>
      <w:proofErr w:type="gramStart"/>
      <w:r>
        <w:t>sintesi)_</w:t>
      </w:r>
      <w:proofErr w:type="gramEnd"/>
      <w:r>
        <w:t xml:space="preserve">_____________________________________ </w:t>
      </w:r>
    </w:p>
    <w:p w:rsidR="0084419D" w:rsidRDefault="00F34208">
      <w:pPr>
        <w:spacing w:after="24" w:line="259" w:lineRule="auto"/>
        <w:ind w:right="8"/>
        <w:jc w:val="center"/>
      </w:pPr>
      <w:r>
        <w:t xml:space="preserve"> __________________________________________________________________________ </w:t>
      </w:r>
    </w:p>
    <w:p w:rsidR="0084419D" w:rsidRDefault="00F34208">
      <w:pPr>
        <w:spacing w:after="24" w:line="259" w:lineRule="auto"/>
        <w:ind w:right="63"/>
        <w:jc w:val="center"/>
      </w:pPr>
      <w:r>
        <w:t xml:space="preserve">__________________________________________________________________________ </w:t>
      </w:r>
    </w:p>
    <w:p w:rsidR="0084419D" w:rsidRDefault="00F34208">
      <w:pPr>
        <w:spacing w:after="53" w:line="259" w:lineRule="auto"/>
        <w:ind w:left="0" w:right="12" w:firstLine="0"/>
        <w:jc w:val="right"/>
      </w:pPr>
      <w:r>
        <w:t xml:space="preserve">_________________________________________________________________________________ </w:t>
      </w:r>
    </w:p>
    <w:p w:rsidR="0084419D" w:rsidRDefault="00F34208">
      <w:pPr>
        <w:numPr>
          <w:ilvl w:val="0"/>
          <w:numId w:val="1"/>
        </w:numPr>
        <w:spacing w:after="48"/>
        <w:ind w:hanging="360"/>
      </w:pPr>
      <w:r>
        <w:t xml:space="preserve">che l’attività svolta interessa l’area geografica riferita a ____________________________________  </w:t>
      </w:r>
    </w:p>
    <w:p w:rsidR="0084419D" w:rsidRDefault="00F34208">
      <w:pPr>
        <w:numPr>
          <w:ilvl w:val="0"/>
          <w:numId w:val="1"/>
        </w:numPr>
        <w:spacing w:after="48"/>
        <w:ind w:hanging="360"/>
      </w:pPr>
      <w:r>
        <w:t xml:space="preserve">che l’ente ha n. _______ soci (dato indicativo da compilare </w:t>
      </w:r>
      <w:r>
        <w:rPr>
          <w:u w:val="single" w:color="000000"/>
        </w:rPr>
        <w:t>solo</w:t>
      </w:r>
      <w:r>
        <w:t xml:space="preserve"> nel cas</w:t>
      </w:r>
      <w:r>
        <w:t xml:space="preserve">o di associazioni) </w:t>
      </w:r>
    </w:p>
    <w:p w:rsidR="0084419D" w:rsidRDefault="00F34208">
      <w:pPr>
        <w:numPr>
          <w:ilvl w:val="0"/>
          <w:numId w:val="1"/>
        </w:numPr>
        <w:spacing w:after="42"/>
        <w:ind w:hanging="360"/>
      </w:pPr>
      <w:r>
        <w:t xml:space="preserve">che l’ente è stato costituito nell’anno _______ </w:t>
      </w:r>
      <w:r>
        <w:rPr>
          <w:i/>
        </w:rPr>
        <w:t xml:space="preserve">compilare solo se sussistono i requisiti: </w:t>
      </w:r>
    </w:p>
    <w:p w:rsidR="0084419D" w:rsidRDefault="00F34208">
      <w:pPr>
        <w:numPr>
          <w:ilvl w:val="1"/>
          <w:numId w:val="1"/>
        </w:numPr>
        <w:ind w:hanging="360"/>
      </w:pPr>
      <w:r>
        <w:lastRenderedPageBreak/>
        <w:t xml:space="preserve">che l’ente ha / non ha personalità giuridica (cancellare con una riga la dizione non pertinente) </w:t>
      </w:r>
    </w:p>
    <w:p w:rsidR="0084419D" w:rsidRDefault="00F34208">
      <w:pPr>
        <w:numPr>
          <w:ilvl w:val="1"/>
          <w:numId w:val="1"/>
        </w:numPr>
        <w:spacing w:after="129"/>
        <w:ind w:hanging="360"/>
      </w:pPr>
      <w:r>
        <w:t xml:space="preserve">che </w:t>
      </w:r>
      <w:r>
        <w:tab/>
        <w:t xml:space="preserve">l’ente </w:t>
      </w:r>
      <w:r>
        <w:tab/>
        <w:t xml:space="preserve">è </w:t>
      </w:r>
      <w:r>
        <w:tab/>
        <w:t xml:space="preserve">iscritto </w:t>
      </w:r>
      <w:r>
        <w:tab/>
        <w:t xml:space="preserve">nei </w:t>
      </w:r>
      <w:r>
        <w:tab/>
        <w:t xml:space="preserve">seguenti </w:t>
      </w:r>
      <w:r>
        <w:tab/>
        <w:t>elench</w:t>
      </w:r>
      <w:r>
        <w:t xml:space="preserve">i/registri </w:t>
      </w:r>
      <w:r>
        <w:tab/>
        <w:t>(</w:t>
      </w:r>
      <w:proofErr w:type="spellStart"/>
      <w:r>
        <w:t>Onlus</w:t>
      </w:r>
      <w:proofErr w:type="spellEnd"/>
      <w:r>
        <w:t xml:space="preserve">, </w:t>
      </w:r>
      <w:r>
        <w:tab/>
      </w:r>
      <w:proofErr w:type="spellStart"/>
      <w:r>
        <w:t>OdV</w:t>
      </w:r>
      <w:proofErr w:type="spellEnd"/>
      <w:r>
        <w:t xml:space="preserve">, </w:t>
      </w:r>
      <w:r>
        <w:tab/>
        <w:t xml:space="preserve">APS, </w:t>
      </w:r>
      <w:r>
        <w:tab/>
      </w:r>
      <w:proofErr w:type="spellStart"/>
      <w:r>
        <w:t>etc</w:t>
      </w:r>
      <w:proofErr w:type="spellEnd"/>
      <w:r>
        <w:t xml:space="preserve">): _______________________________________________________________________ </w:t>
      </w:r>
    </w:p>
    <w:p w:rsidR="0084419D" w:rsidRDefault="00F34208">
      <w:pPr>
        <w:spacing w:after="144" w:line="259" w:lineRule="auto"/>
        <w:ind w:left="40" w:firstLine="0"/>
        <w:jc w:val="center"/>
      </w:pPr>
      <w:r>
        <w:rPr>
          <w:b/>
        </w:rPr>
        <w:t xml:space="preserve"> </w:t>
      </w:r>
    </w:p>
    <w:p w:rsidR="0084419D" w:rsidRDefault="00F34208">
      <w:pPr>
        <w:spacing w:after="144" w:line="259" w:lineRule="auto"/>
        <w:ind w:left="40" w:firstLine="0"/>
        <w:jc w:val="center"/>
      </w:pPr>
      <w:r>
        <w:rPr>
          <w:b/>
        </w:rPr>
        <w:t xml:space="preserve"> </w:t>
      </w:r>
    </w:p>
    <w:p w:rsidR="0084419D" w:rsidRDefault="00F34208">
      <w:pPr>
        <w:pStyle w:val="Titolo1"/>
        <w:ind w:right="14"/>
      </w:pPr>
      <w:r>
        <w:t xml:space="preserve">ALLEGA </w:t>
      </w:r>
    </w:p>
    <w:p w:rsidR="0084419D" w:rsidRDefault="00F34208">
      <w:pPr>
        <w:numPr>
          <w:ilvl w:val="0"/>
          <w:numId w:val="2"/>
        </w:numPr>
        <w:spacing w:after="48"/>
        <w:ind w:hanging="360"/>
      </w:pPr>
      <w:r>
        <w:t xml:space="preserve">copia dello statuto vigente; </w:t>
      </w:r>
    </w:p>
    <w:p w:rsidR="0084419D" w:rsidRDefault="00F34208">
      <w:pPr>
        <w:numPr>
          <w:ilvl w:val="0"/>
          <w:numId w:val="2"/>
        </w:numPr>
        <w:spacing w:after="139"/>
        <w:ind w:hanging="360"/>
      </w:pPr>
      <w:r>
        <w:t xml:space="preserve">copia del verbale del proprio Organo di Amministrazione portante la delibera di adesione a ROPI; </w:t>
      </w:r>
    </w:p>
    <w:p w:rsidR="0084419D" w:rsidRDefault="00F34208">
      <w:pPr>
        <w:pStyle w:val="Titolo1"/>
        <w:spacing w:after="145"/>
        <w:ind w:right="14"/>
      </w:pPr>
      <w:r>
        <w:t>DICH</w:t>
      </w:r>
      <w:r>
        <w:t>IARA</w:t>
      </w:r>
      <w:r>
        <w:rPr>
          <w:b w:val="0"/>
        </w:rPr>
        <w:t xml:space="preserve"> </w:t>
      </w:r>
    </w:p>
    <w:p w:rsidR="0084419D" w:rsidRDefault="00F34208">
      <w:pPr>
        <w:numPr>
          <w:ilvl w:val="0"/>
          <w:numId w:val="3"/>
        </w:numPr>
        <w:ind w:hanging="360"/>
      </w:pPr>
      <w:r>
        <w:t>di impegnarsi a produrre tutti gli ulteriori documenti che il Consiglio Direttivo dell’Associazione ROPI potrà chiedere per il migliore esame della domanda di ammissione;</w:t>
      </w:r>
      <w:r>
        <w:rPr>
          <w:sz w:val="21"/>
        </w:rPr>
        <w:t xml:space="preserve"> </w:t>
      </w:r>
    </w:p>
    <w:p w:rsidR="0084419D" w:rsidRDefault="00F34208">
      <w:pPr>
        <w:numPr>
          <w:ilvl w:val="0"/>
          <w:numId w:val="3"/>
        </w:numPr>
        <w:ind w:hanging="360"/>
      </w:pPr>
      <w:r>
        <w:t xml:space="preserve">di aver preso visione dello Statuto dell’Associazione ROPI e di accettarlo e rispettarlo in ogni suo punto (consultabile anche su </w:t>
      </w:r>
      <w:r>
        <w:rPr>
          <w:u w:val="single" w:color="000000"/>
        </w:rPr>
        <w:t>www. reteoncologicaropi.it</w:t>
      </w:r>
      <w:r>
        <w:t>);</w:t>
      </w:r>
      <w:r>
        <w:rPr>
          <w:sz w:val="21"/>
        </w:rPr>
        <w:t xml:space="preserve"> </w:t>
      </w:r>
    </w:p>
    <w:p w:rsidR="0084419D" w:rsidRDefault="00F34208">
      <w:pPr>
        <w:numPr>
          <w:ilvl w:val="0"/>
          <w:numId w:val="3"/>
        </w:numPr>
        <w:ind w:hanging="360"/>
      </w:pPr>
      <w:r>
        <w:t>di accettare e rispettare in ogni loro punto eventuali Regolamenti dell'Associazione ROPI approv</w:t>
      </w:r>
      <w:r>
        <w:t xml:space="preserve">ati dal Consiglio Direttivo della stessa (consultabili anche su </w:t>
      </w:r>
      <w:r>
        <w:rPr>
          <w:u w:val="single" w:color="000000"/>
        </w:rPr>
        <w:t>www. reteoncologicaropi.it</w:t>
      </w:r>
      <w:r>
        <w:t>);</w:t>
      </w:r>
      <w:r>
        <w:rPr>
          <w:sz w:val="21"/>
        </w:rPr>
        <w:t xml:space="preserve"> </w:t>
      </w:r>
    </w:p>
    <w:p w:rsidR="0084419D" w:rsidRDefault="00F34208">
      <w:pPr>
        <w:numPr>
          <w:ilvl w:val="0"/>
          <w:numId w:val="3"/>
        </w:numPr>
        <w:ind w:hanging="360"/>
      </w:pPr>
      <w:r>
        <w:t>di impegnarsi a comunicare ogni variazione dei recapiti sopra riportati, acconsentendo che fino a diverso avviso gli stessi (indirizzo, e-mail, PEC) vengano riten</w:t>
      </w:r>
      <w:r>
        <w:t xml:space="preserve">uti validi ai fini di ogni comunicazione da parte dell’Associazione </w:t>
      </w:r>
    </w:p>
    <w:p w:rsidR="0084419D" w:rsidRDefault="00F34208">
      <w:pPr>
        <w:ind w:left="730"/>
      </w:pPr>
      <w:r>
        <w:t>ROPI;</w:t>
      </w:r>
      <w:r>
        <w:rPr>
          <w:sz w:val="21"/>
        </w:rPr>
        <w:t xml:space="preserve"> </w:t>
      </w:r>
    </w:p>
    <w:p w:rsidR="0084419D" w:rsidRDefault="00F34208">
      <w:pPr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3060192</wp:posOffset>
                </wp:positionH>
                <wp:positionV relativeFrom="page">
                  <wp:posOffset>449578</wp:posOffset>
                </wp:positionV>
                <wp:extent cx="1571244" cy="1098430"/>
                <wp:effectExtent l="0" t="0" r="0" b="0"/>
                <wp:wrapTopAndBottom/>
                <wp:docPr id="1873" name="Group 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244" cy="1098430"/>
                          <a:chOff x="0" y="0"/>
                          <a:chExt cx="1571244" cy="1098430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1496566" y="971939"/>
                            <a:ext cx="3799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19D" w:rsidRDefault="00F342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2536"/>
                            <a:ext cx="1575816" cy="1069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3" style="width:123.72pt;height:86.4906pt;position:absolute;mso-position-horizontal-relative:page;mso-position-horizontal:absolute;margin-left:240.96pt;mso-position-vertical-relative:page;margin-top:35.3998pt;" coordsize="15712,10984">
                <v:rect id="Rectangle 82" style="position:absolute;width:379;height:1682;left:14965;top:9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4" style="position:absolute;width:15758;height:10698;left:-40;top:-25;" filled="f">
                  <v:imagedata r:id="rId6"/>
                </v:shape>
                <w10:wrap type="topAndBottom"/>
              </v:group>
            </w:pict>
          </mc:Fallback>
        </mc:AlternateContent>
      </w:r>
      <w:r>
        <w:t>di impegnarsi a versare la quota associativa stabilita dal Consiglio Direttivo dell’Associazione ROPI (la prima al momento dell’ammissione, necessaria per consentirne il perfe</w:t>
      </w:r>
      <w:r>
        <w:t>zionamento, le successive annualmente nei termini stabiliti da Consiglio Direttivo);</w:t>
      </w:r>
      <w:r>
        <w:rPr>
          <w:sz w:val="21"/>
        </w:rPr>
        <w:t xml:space="preserve"> </w:t>
      </w:r>
    </w:p>
    <w:p w:rsidR="0084419D" w:rsidRDefault="00F34208">
      <w:pPr>
        <w:numPr>
          <w:ilvl w:val="0"/>
          <w:numId w:val="3"/>
        </w:numPr>
        <w:spacing w:after="130"/>
        <w:ind w:hanging="360"/>
      </w:pPr>
      <w:r>
        <w:rPr>
          <w:sz w:val="21"/>
        </w:rPr>
        <w:t xml:space="preserve">di acconsentire al trattamento dei dati personali da parte dell'Associazione ROPI, ai </w:t>
      </w:r>
      <w:proofErr w:type="gramStart"/>
      <w:r>
        <w:rPr>
          <w:sz w:val="21"/>
        </w:rPr>
        <w:t xml:space="preserve">sensi  </w:t>
      </w:r>
      <w:r>
        <w:t>dell’art.</w:t>
      </w:r>
      <w:proofErr w:type="gramEnd"/>
      <w:r>
        <w:t xml:space="preserve"> 13 D.lgs. n. 196/2003 e in relazione all'informativa qui fornita. In particolare si presta il consenso al trattamento dei dati personali per la realizzazione delle finalità istituzionali dell’Associazione, nella misura necessaria all’adempimento </w:t>
      </w:r>
      <w:r>
        <w:t xml:space="preserve">di obblighi previsti dalla legge e dalle norme statutarie. </w:t>
      </w:r>
    </w:p>
    <w:p w:rsidR="0084419D" w:rsidRDefault="00F34208">
      <w:pPr>
        <w:spacing w:after="88" w:line="259" w:lineRule="auto"/>
        <w:ind w:left="35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4419D" w:rsidRDefault="00F34208">
      <w:pPr>
        <w:spacing w:after="133"/>
      </w:pPr>
      <w:r>
        <w:t xml:space="preserve">Luogo e </w:t>
      </w:r>
      <w:proofErr w:type="gramStart"/>
      <w:r>
        <w:t>data  _</w:t>
      </w:r>
      <w:proofErr w:type="gramEnd"/>
      <w:r>
        <w:t xml:space="preserve">____________________                         Firma _________________________ </w:t>
      </w:r>
    </w:p>
    <w:p w:rsidR="0084419D" w:rsidRDefault="00F34208">
      <w:pPr>
        <w:spacing w:after="59" w:line="259" w:lineRule="auto"/>
        <w:ind w:left="35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4419D" w:rsidRDefault="00F34208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  <w:b/>
          <w:i/>
          <w:sz w:val="18"/>
        </w:rPr>
        <w:t>Informativa relativa al decreto legislativo n. 196/2003, codice in materia di protezione dei dati p</w:t>
      </w:r>
      <w:r>
        <w:rPr>
          <w:rFonts w:ascii="Calibri" w:eastAsia="Calibri" w:hAnsi="Calibri" w:cs="Calibri"/>
          <w:b/>
          <w:i/>
          <w:sz w:val="18"/>
        </w:rPr>
        <w:t xml:space="preserve">ersonali.  </w:t>
      </w:r>
    </w:p>
    <w:p w:rsidR="0084419D" w:rsidRDefault="00F34208">
      <w:pPr>
        <w:spacing w:after="4" w:line="250" w:lineRule="auto"/>
        <w:ind w:left="703"/>
      </w:pPr>
      <w:r>
        <w:rPr>
          <w:rFonts w:ascii="Calibri" w:eastAsia="Calibri" w:hAnsi="Calibri" w:cs="Calibri"/>
          <w:i/>
          <w:sz w:val="18"/>
        </w:rPr>
        <w:t>I dati personali raccolti (nome, indirizzo fisico ed indirizzo e-mail, recapiti telefonici, codice fiscale e generalità), vengono utilizzati con e senza l'ausilio di mezzi elettronici per i trattamenti previsti dal decreto legislativo n. 196/20</w:t>
      </w:r>
      <w:r>
        <w:rPr>
          <w:rFonts w:ascii="Calibri" w:eastAsia="Calibri" w:hAnsi="Calibri" w:cs="Calibri"/>
          <w:i/>
          <w:sz w:val="18"/>
        </w:rPr>
        <w:t xml:space="preserve">03, nella misura necessaria per il perseguimento degli scopi statutari e per le seguenti finalità: </w:t>
      </w:r>
    </w:p>
    <w:p w:rsidR="0084419D" w:rsidRDefault="00F34208">
      <w:pPr>
        <w:numPr>
          <w:ilvl w:val="1"/>
          <w:numId w:val="4"/>
        </w:numPr>
        <w:spacing w:after="4" w:line="250" w:lineRule="auto"/>
        <w:ind w:hanging="74"/>
      </w:pPr>
      <w:r>
        <w:rPr>
          <w:rFonts w:ascii="Calibri" w:eastAsia="Calibri" w:hAnsi="Calibri" w:cs="Calibri"/>
          <w:i/>
          <w:sz w:val="18"/>
        </w:rPr>
        <w:t xml:space="preserve">Fare partecipare i soci alla vita dell’Associazione ROPI; </w:t>
      </w:r>
    </w:p>
    <w:p w:rsidR="0084419D" w:rsidRDefault="00F34208">
      <w:pPr>
        <w:numPr>
          <w:ilvl w:val="1"/>
          <w:numId w:val="4"/>
        </w:numPr>
        <w:spacing w:after="4" w:line="250" w:lineRule="auto"/>
        <w:ind w:hanging="74"/>
      </w:pPr>
      <w:r>
        <w:rPr>
          <w:rFonts w:ascii="Calibri" w:eastAsia="Calibri" w:hAnsi="Calibri" w:cs="Calibri"/>
          <w:i/>
          <w:sz w:val="18"/>
        </w:rPr>
        <w:t xml:space="preserve">Fornire servizi agli associati di ROPI; </w:t>
      </w:r>
    </w:p>
    <w:p w:rsidR="0084419D" w:rsidRDefault="00F34208">
      <w:pPr>
        <w:numPr>
          <w:ilvl w:val="1"/>
          <w:numId w:val="4"/>
        </w:numPr>
        <w:spacing w:after="4" w:line="250" w:lineRule="auto"/>
        <w:ind w:hanging="74"/>
      </w:pPr>
      <w:r>
        <w:rPr>
          <w:rFonts w:ascii="Calibri" w:eastAsia="Calibri" w:hAnsi="Calibri" w:cs="Calibri"/>
          <w:i/>
          <w:sz w:val="18"/>
        </w:rPr>
        <w:t xml:space="preserve">Elaborare statistiche;  </w:t>
      </w:r>
    </w:p>
    <w:p w:rsidR="0084419D" w:rsidRDefault="00F34208">
      <w:pPr>
        <w:numPr>
          <w:ilvl w:val="1"/>
          <w:numId w:val="4"/>
        </w:numPr>
        <w:spacing w:after="4" w:line="250" w:lineRule="auto"/>
        <w:ind w:hanging="74"/>
      </w:pPr>
      <w:r>
        <w:rPr>
          <w:rFonts w:ascii="Calibri" w:eastAsia="Calibri" w:hAnsi="Calibri" w:cs="Calibri"/>
          <w:i/>
          <w:sz w:val="18"/>
        </w:rPr>
        <w:t xml:space="preserve">Inviare comunicazioni e materiale informativo. </w:t>
      </w:r>
    </w:p>
    <w:p w:rsidR="0084419D" w:rsidRDefault="00F34208">
      <w:pPr>
        <w:spacing w:after="4" w:line="250" w:lineRule="auto"/>
        <w:ind w:left="703"/>
      </w:pPr>
      <w:r>
        <w:rPr>
          <w:rFonts w:ascii="Calibri" w:eastAsia="Calibri" w:hAnsi="Calibri" w:cs="Calibri"/>
          <w:i/>
          <w:sz w:val="18"/>
        </w:rPr>
        <w:t xml:space="preserve">Queste informazioni, al pari di tutte le altre raccolte tramite questo sito, non verranno comunicate né diffuse a terzi. </w:t>
      </w:r>
    </w:p>
    <w:p w:rsidR="0084419D" w:rsidRDefault="00F34208">
      <w:pPr>
        <w:spacing w:after="30" w:line="250" w:lineRule="auto"/>
        <w:ind w:left="703"/>
      </w:pPr>
      <w:r>
        <w:rPr>
          <w:rFonts w:ascii="Calibri" w:eastAsia="Calibri" w:hAnsi="Calibri" w:cs="Calibri"/>
          <w:i/>
          <w:sz w:val="18"/>
        </w:rPr>
        <w:t>L'utente potrà in ogni momento prendere visione dei propri dati, chiederne l'integrazi</w:t>
      </w:r>
      <w:r>
        <w:rPr>
          <w:rFonts w:ascii="Calibri" w:eastAsia="Calibri" w:hAnsi="Calibri" w:cs="Calibri"/>
          <w:i/>
          <w:sz w:val="18"/>
        </w:rPr>
        <w:t xml:space="preserve">one, la modifica o la cancellazione, tramite una comunicazione via e-mail o fax. </w:t>
      </w:r>
    </w:p>
    <w:p w:rsidR="0084419D" w:rsidRDefault="00F34208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4419D" w:rsidRDefault="00F34208">
      <w:pPr>
        <w:tabs>
          <w:tab w:val="center" w:pos="2354"/>
          <w:tab w:val="center" w:pos="643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4592" cy="164543"/>
                <wp:effectExtent l="0" t="0" r="0" b="0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64543"/>
                          <a:chOff x="0" y="0"/>
                          <a:chExt cx="164592" cy="164543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71627" y="38356"/>
                            <a:ext cx="46591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19D" w:rsidRDefault="00F342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096" y="0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158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0" y="6100"/>
                            <a:ext cx="9144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0" y="144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6096" y="144783"/>
                            <a:ext cx="15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58496" y="6100"/>
                            <a:ext cx="9144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158496" y="144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4" style="width:12.96pt;height:12.9562pt;mso-position-horizontal-relative:char;mso-position-vertical-relative:line" coordsize="1645,1645">
                <v:rect id="Rectangle 153" style="position:absolute;width:465;height:1678;left:716;top: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77" style="position:absolute;width:1524;height:91;left:60;top:0;" coordsize="152400,9144" path="m0,0l152400,0l152400,9144l0,9144l0,0">
                  <v:stroke weight="0pt" endcap="flat" joinstyle="miter" miterlimit="10" on="false" color="#000000" opacity="0"/>
                  <v:fill on="true" color="#000000"/>
                </v:shape>
                <v:shape id="Shape 2378" style="position:absolute;width:91;height:91;left:158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79" style="position:absolute;width:91;height:1386;left:0;top:61;" coordsize="9144,138684" path="m0,0l9144,0l9144,138684l0,138684l0,0">
                  <v:stroke weight="0pt" endcap="flat" joinstyle="miter" miterlimit="10" on="false" color="#000000" opacity="0"/>
                  <v:fill on="true" color="#000000"/>
                </v:shape>
                <v:shape id="Shape 2380" style="position:absolute;width:91;height:91;left:0;top:14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81" style="position:absolute;width:1524;height:91;left:60;top:1447;" coordsize="152400,9144" path="m0,0l152400,0l152400,9144l0,9144l0,0">
                  <v:stroke weight="0pt" endcap="flat" joinstyle="miter" miterlimit="10" on="false" color="#000000" opacity="0"/>
                  <v:fill on="true" color="#000000"/>
                </v:shape>
                <v:shape id="Shape 2382" style="position:absolute;width:91;height:1386;left:1584;top:61;" coordsize="9144,138684" path="m0,0l9144,0l9144,138684l0,138684l0,0">
                  <v:stroke weight="0pt" endcap="flat" joinstyle="miter" miterlimit="10" on="false" color="#000000" opacity="0"/>
                  <v:fill on="true" color="#000000"/>
                </v:shape>
                <v:shape id="Shape 2383" style="position:absolute;width:91;height:91;left:1584;top:14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accordo il consenso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5448" cy="164543"/>
                <wp:effectExtent l="0" t="0" r="0" b="0"/>
                <wp:docPr id="1875" name="Group 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" cy="164543"/>
                          <a:chOff x="0" y="0"/>
                          <a:chExt cx="155448" cy="164543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71626" y="38356"/>
                            <a:ext cx="46591" cy="16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19D" w:rsidRDefault="00F3420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Shape 238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6096" y="0"/>
                            <a:ext cx="143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9144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493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0" y="6100"/>
                            <a:ext cx="9144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144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6096" y="144783"/>
                            <a:ext cx="143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9144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149352" y="6100"/>
                            <a:ext cx="9144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86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149352" y="1447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5" style="width:12.24pt;height:12.9562pt;mso-position-horizontal-relative:char;mso-position-vertical-relative:line" coordsize="1554,1645">
                <v:rect id="Rectangle 156" style="position:absolute;width:465;height:1678;left:716;top: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93" style="position:absolute;width:1432;height:91;left:60;top:0;" coordsize="143256,9144" path="m0,0l143256,0l143256,9144l0,9144l0,0">
                  <v:stroke weight="0pt" endcap="flat" joinstyle="miter" miterlimit="10" on="false" color="#000000" opacity="0"/>
                  <v:fill on="true" color="#000000"/>
                </v:shape>
                <v:shape id="Shape 2394" style="position:absolute;width:91;height:91;left:14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95" style="position:absolute;width:91;height:1386;left:0;top:61;" coordsize="9144,138684" path="m0,0l9144,0l9144,138684l0,138684l0,0">
                  <v:stroke weight="0pt" endcap="flat" joinstyle="miter" miterlimit="10" on="false" color="#000000" opacity="0"/>
                  <v:fill on="true" color="#000000"/>
                </v:shape>
                <v:shape id="Shape 2396" style="position:absolute;width:91;height:91;left:0;top:14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397" style="position:absolute;width:1432;height:91;left:60;top:1447;" coordsize="143256,9144" path="m0,0l143256,0l143256,9144l0,9144l0,0">
                  <v:stroke weight="0pt" endcap="flat" joinstyle="miter" miterlimit="10" on="false" color="#000000" opacity="0"/>
                  <v:fill on="true" color="#000000"/>
                </v:shape>
                <v:shape id="Shape 2398" style="position:absolute;width:91;height:1386;left:1493;top:61;" coordsize="9144,138684" path="m0,0l9144,0l9144,138684l0,138684l0,0">
                  <v:stroke weight="0pt" endcap="flat" joinstyle="miter" miterlimit="10" on="false" color="#000000" opacity="0"/>
                  <v:fill on="true" color="#000000"/>
                </v:shape>
                <v:shape id="Shape 2399" style="position:absolute;width:91;height:91;left:1493;top:14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nego il consenso </w:t>
      </w:r>
    </w:p>
    <w:p w:rsidR="0084419D" w:rsidRDefault="00F34208">
      <w:pPr>
        <w:spacing w:after="103" w:line="259" w:lineRule="auto"/>
        <w:ind w:left="0" w:firstLine="0"/>
        <w:jc w:val="left"/>
      </w:pPr>
      <w:r>
        <w:lastRenderedPageBreak/>
        <w:t xml:space="preserve">  </w:t>
      </w:r>
    </w:p>
    <w:p w:rsidR="0084419D" w:rsidRDefault="00F34208">
      <w:pPr>
        <w:spacing w:after="83"/>
      </w:pPr>
      <w:r>
        <w:t xml:space="preserve">Luogo e </w:t>
      </w:r>
      <w:proofErr w:type="gramStart"/>
      <w:r>
        <w:t>data  _</w:t>
      </w:r>
      <w:proofErr w:type="gramEnd"/>
      <w:r>
        <w:t xml:space="preserve">____________________                         Firma _________________________ </w:t>
      </w:r>
    </w:p>
    <w:p w:rsidR="0084419D" w:rsidRDefault="00F3420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84419D">
      <w:pgSz w:w="11900" w:h="16840"/>
      <w:pgMar w:top="2458" w:right="1124" w:bottom="12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7A2"/>
    <w:multiLevelType w:val="hybridMultilevel"/>
    <w:tmpl w:val="570CF86A"/>
    <w:lvl w:ilvl="0" w:tplc="93C8E02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2D63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83D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A06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CF2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14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CDA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CA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AA0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D7D22"/>
    <w:multiLevelType w:val="hybridMultilevel"/>
    <w:tmpl w:val="A71088AE"/>
    <w:lvl w:ilvl="0" w:tplc="140C905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2B0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6D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62E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A4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E2C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621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4F4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6C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40558"/>
    <w:multiLevelType w:val="hybridMultilevel"/>
    <w:tmpl w:val="3B581304"/>
    <w:lvl w:ilvl="0" w:tplc="F98CF79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6010FC">
      <w:start w:val="1"/>
      <w:numFmt w:val="bullet"/>
      <w:lvlText w:val="-"/>
      <w:lvlJc w:val="left"/>
      <w:pPr>
        <w:ind w:left="7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72B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6720E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700F08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88F34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481E7C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50846E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0BFA4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25F19"/>
    <w:multiLevelType w:val="hybridMultilevel"/>
    <w:tmpl w:val="26AAA8C4"/>
    <w:lvl w:ilvl="0" w:tplc="D3F85AF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CE32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D4E8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9A85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B481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D630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1C12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D692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807B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D"/>
    <w:rsid w:val="0084419D"/>
    <w:rsid w:val="00F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2505-798A-44FF-9205-6BF71620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versione 6-</vt:lpstr>
    </vt:vector>
  </TitlesOfParts>
  <Company>HP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versione 6-</dc:title>
  <dc:subject/>
  <dc:creator>stgori</dc:creator>
  <cp:keywords/>
  <cp:lastModifiedBy>Alessia Losi</cp:lastModifiedBy>
  <cp:revision>2</cp:revision>
  <dcterms:created xsi:type="dcterms:W3CDTF">2021-01-22T13:59:00Z</dcterms:created>
  <dcterms:modified xsi:type="dcterms:W3CDTF">2021-01-22T13:59:00Z</dcterms:modified>
</cp:coreProperties>
</file>